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B9" w:rsidRPr="004F5554" w:rsidRDefault="002755B9" w:rsidP="002755B9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  <w:u w:val="single"/>
        </w:rPr>
      </w:pPr>
      <w:bookmarkStart w:id="0" w:name="_GoBack"/>
      <w:bookmarkEnd w:id="0"/>
      <w:r w:rsidRPr="004F5554">
        <w:rPr>
          <w:sz w:val="24"/>
          <w:szCs w:val="24"/>
          <w:u w:val="single"/>
        </w:rPr>
        <w:t>Matematika 1. feladat</w:t>
      </w:r>
    </w:p>
    <w:p w:rsidR="002755B9" w:rsidRPr="004F5554" w:rsidRDefault="002755B9" w:rsidP="002755B9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  <w:r w:rsidRPr="004F5554">
        <w:rPr>
          <w:sz w:val="24"/>
          <w:szCs w:val="24"/>
        </w:rPr>
        <w:t xml:space="preserve">Egy téglalap alakú telek hosszabbik oldalának egyik csúcsában ül Tom, a macska, a másik végében egy kutyaólban lustán pihen egyik szemét félig nyitva tartva Brúnó. Tom észreveszi, hogy a kutyaóltól 20 m-re a telek rövidebb oldalán nézelődik </w:t>
      </w:r>
      <w:proofErr w:type="spellStart"/>
      <w:r w:rsidRPr="004F5554">
        <w:rPr>
          <w:sz w:val="24"/>
          <w:szCs w:val="24"/>
        </w:rPr>
        <w:t>Csőrike</w:t>
      </w:r>
      <w:proofErr w:type="spellEnd"/>
      <w:r w:rsidRPr="004F5554">
        <w:rPr>
          <w:sz w:val="24"/>
          <w:szCs w:val="24"/>
        </w:rPr>
        <w:t xml:space="preserve">, a madár.  Tom lassan elindul egyenesen </w:t>
      </w:r>
      <w:proofErr w:type="spellStart"/>
      <w:r w:rsidRPr="004F5554">
        <w:rPr>
          <w:sz w:val="24"/>
          <w:szCs w:val="24"/>
        </w:rPr>
        <w:t>Csőrike</w:t>
      </w:r>
      <w:proofErr w:type="spellEnd"/>
      <w:r w:rsidRPr="004F5554">
        <w:rPr>
          <w:sz w:val="24"/>
          <w:szCs w:val="24"/>
        </w:rPr>
        <w:t xml:space="preserve"> irányába, majd az út ¾-ét, azaz 30 m-t megtéve, Brúnó felé fordul, aki erre összevont szemöldökkel támadó állásba helyezkedik. Ettől Tom úgy megijed, hogy Brúnónak hátat fordítva az ellenkező irányban halad tovább, amely épp merőleges eddigi útjára.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10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4F5554">
        <w:rPr>
          <w:sz w:val="24"/>
          <w:szCs w:val="24"/>
        </w:rPr>
        <w:t xml:space="preserve"> </w:t>
      </w:r>
      <w:proofErr w:type="gramStart"/>
      <w:r w:rsidRPr="004F5554">
        <w:rPr>
          <w:sz w:val="24"/>
          <w:szCs w:val="24"/>
        </w:rPr>
        <w:t>métert</w:t>
      </w:r>
      <w:proofErr w:type="gramEnd"/>
      <w:r w:rsidRPr="004F5554">
        <w:rPr>
          <w:sz w:val="24"/>
          <w:szCs w:val="24"/>
        </w:rPr>
        <w:t xml:space="preserve"> megtéve eléri a szemközti hosszabbik oldalt.</w:t>
      </w:r>
    </w:p>
    <w:p w:rsidR="002755B9" w:rsidRPr="004F5554" w:rsidRDefault="002755B9" w:rsidP="002755B9">
      <w:pPr>
        <w:pStyle w:val="Listaszerbekezds"/>
        <w:spacing w:line="360" w:lineRule="auto"/>
        <w:ind w:left="0"/>
        <w:jc w:val="both"/>
        <w:rPr>
          <w:sz w:val="24"/>
          <w:szCs w:val="24"/>
        </w:rPr>
      </w:pPr>
      <w:r w:rsidRPr="004F5554">
        <w:rPr>
          <w:sz w:val="24"/>
          <w:szCs w:val="24"/>
        </w:rPr>
        <w:t xml:space="preserve">Hány négyszögöl a téglalap alakú terület nagysága? </w:t>
      </w:r>
    </w:p>
    <w:p w:rsidR="002755B9" w:rsidRDefault="002755B9" w:rsidP="002755B9">
      <w:pPr>
        <w:pStyle w:val="Listaszerbekezds"/>
        <w:spacing w:line="360" w:lineRule="auto"/>
        <w:ind w:left="0"/>
        <w:jc w:val="both"/>
        <w:rPr>
          <w:sz w:val="24"/>
          <w:szCs w:val="24"/>
        </w:rPr>
      </w:pPr>
      <w:r w:rsidRPr="004F5554">
        <w:rPr>
          <w:sz w:val="24"/>
          <w:szCs w:val="24"/>
        </w:rPr>
        <w:t xml:space="preserve">A négyszögöl terület-mértékegység, a XIX. században vált általánossá Magyarországon, 1972-ben pedig a hivatalos használatát beszüntették. A köznapi gyakorlatban azonban ma is használják. 1 öl oldalhosszúságú négyzet területe, azaz egy négyszögöl kb.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3,6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F5554">
        <w:rPr>
          <w:sz w:val="24"/>
          <w:szCs w:val="24"/>
        </w:rPr>
        <w:t xml:space="preserve"> – </w:t>
      </w:r>
      <w:proofErr w:type="spellStart"/>
      <w:r w:rsidRPr="004F5554">
        <w:rPr>
          <w:sz w:val="24"/>
          <w:szCs w:val="24"/>
        </w:rPr>
        <w:t>nek</w:t>
      </w:r>
      <w:proofErr w:type="spellEnd"/>
      <w:r w:rsidRPr="004F5554">
        <w:rPr>
          <w:sz w:val="24"/>
          <w:szCs w:val="24"/>
        </w:rPr>
        <w:t xml:space="preserve"> felel meg.</w:t>
      </w:r>
    </w:p>
    <w:p w:rsidR="002755B9" w:rsidRPr="004F5554" w:rsidRDefault="002755B9" w:rsidP="002755B9">
      <w:pPr>
        <w:pStyle w:val="Listaszerbekezds"/>
        <w:spacing w:line="360" w:lineRule="auto"/>
        <w:ind w:left="0"/>
        <w:jc w:val="both"/>
        <w:rPr>
          <w:sz w:val="24"/>
          <w:szCs w:val="24"/>
        </w:rPr>
      </w:pPr>
    </w:p>
    <w:p w:rsidR="002755B9" w:rsidRPr="004F5554" w:rsidRDefault="002755B9" w:rsidP="002755B9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  <w:u w:val="single"/>
        </w:rPr>
      </w:pPr>
      <w:r w:rsidRPr="004F5554">
        <w:rPr>
          <w:sz w:val="24"/>
          <w:szCs w:val="24"/>
          <w:u w:val="single"/>
        </w:rPr>
        <w:t>Matematika 2. feladat</w:t>
      </w:r>
    </w:p>
    <w:p w:rsidR="002755B9" w:rsidRDefault="002755B9" w:rsidP="002755B9">
      <w:pPr>
        <w:pStyle w:val="Listaszerbekezds"/>
        <w:spacing w:line="360" w:lineRule="auto"/>
        <w:ind w:left="0"/>
        <w:jc w:val="both"/>
        <w:rPr>
          <w:sz w:val="24"/>
          <w:szCs w:val="24"/>
        </w:rPr>
      </w:pPr>
      <w:r w:rsidRPr="004F5554">
        <w:rPr>
          <w:sz w:val="24"/>
          <w:szCs w:val="24"/>
        </w:rPr>
        <w:t>Zsuzsi maszkokat varr iskolai használatra. Készülnek mintásak: csíkosak, pöttyösek, virágosak és egyszínűek: kékek és zöldek, mindegyikből több darab. Zsuzsi szereti a változatosságot, ezért ennek az 5-féle típusnak bármelyikét szívesen hordja a következő héten. Egyetlen szabályt állított csak fel magának, mégpedig azt, hogy egy héten belül egyszínűeket két egymás utáni tanítási napon nem vesz fel. Hányféleképpen teheti ezt meg?</w:t>
      </w:r>
    </w:p>
    <w:p w:rsidR="002755B9" w:rsidRPr="004F5554" w:rsidRDefault="002755B9" w:rsidP="002755B9">
      <w:pPr>
        <w:pStyle w:val="Listaszerbekezds"/>
        <w:spacing w:line="360" w:lineRule="auto"/>
        <w:ind w:left="0"/>
        <w:jc w:val="both"/>
        <w:rPr>
          <w:sz w:val="24"/>
          <w:szCs w:val="24"/>
        </w:rPr>
      </w:pPr>
    </w:p>
    <w:p w:rsidR="002755B9" w:rsidRPr="004F5554" w:rsidRDefault="002755B9" w:rsidP="002755B9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  <w:u w:val="single"/>
        </w:rPr>
      </w:pPr>
      <w:r w:rsidRPr="004F5554">
        <w:rPr>
          <w:sz w:val="24"/>
          <w:szCs w:val="24"/>
          <w:u w:val="single"/>
        </w:rPr>
        <w:t>Matematika 3. feladat</w:t>
      </w:r>
    </w:p>
    <w:p w:rsidR="002755B9" w:rsidRPr="004F5554" w:rsidRDefault="002755B9" w:rsidP="002755B9">
      <w:p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t>Jancsi a következő hírt olvassa az újságban:</w:t>
      </w:r>
    </w:p>
    <w:p w:rsidR="002755B9" w:rsidRPr="004F5554" w:rsidRDefault="002755B9" w:rsidP="002755B9">
      <w:p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t>„Városunk lakosságát is elérte a gyorsan terjedő járvány, aminek 3 tünete lehet: láz, köhögés, torokfájás. A megbetegedettek száma 1000-nél több, de 2200-nál kevesebb. A betegek 10%-a lázas, a harmadrészüknek pedig fáj a torka.”</w:t>
      </w:r>
    </w:p>
    <w:p w:rsidR="002755B9" w:rsidRPr="004F5554" w:rsidRDefault="002755B9" w:rsidP="002755B9">
      <w:p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lastRenderedPageBreak/>
        <w:t>„Hát ebből még nem tudom, hányan lettek betegek.” – gondolta Jancsi, majd megkérdezte egy orvos ismerősét, mit tud a betegek számáról. Mivel az ismerőse tudta, hogy Jancsi szereti a matematikát, ezért ezeket az információkat adta meg:</w:t>
      </w:r>
    </w:p>
    <w:p w:rsidR="002755B9" w:rsidRPr="004F5554" w:rsidRDefault="002755B9" w:rsidP="002755B9">
      <w:p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t xml:space="preserve"> „A továbbiakat tudjuk még a betegek számáról:</w:t>
      </w:r>
    </w:p>
    <w:p w:rsidR="002755B9" w:rsidRPr="004F5554" w:rsidRDefault="002755B9" w:rsidP="002755B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t>prímtényezős felbontásában csak négyféle prím szerepel</w:t>
      </w:r>
    </w:p>
    <w:p w:rsidR="002755B9" w:rsidRPr="004F5554" w:rsidRDefault="002755B9" w:rsidP="002755B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t>osztható egy olyan négyzetszámmal, amely pontosan kétféle prímmel osztható”</w:t>
      </w:r>
    </w:p>
    <w:p w:rsidR="002755B9" w:rsidRPr="004F5554" w:rsidRDefault="002755B9" w:rsidP="002755B9">
      <w:p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t>„Hát ebből még mindig nem tudom egyértelműen megmondani a számot” – mondta Jancsi.</w:t>
      </w:r>
    </w:p>
    <w:p w:rsidR="002755B9" w:rsidRPr="004F5554" w:rsidRDefault="002755B9" w:rsidP="002755B9">
      <w:p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t>„Hm, valóban. Akkor még egy adat: a torokfájósok száma felírható két egymást követő egész szám szorzataként.”</w:t>
      </w:r>
    </w:p>
    <w:p w:rsidR="002755B9" w:rsidRPr="004F5554" w:rsidRDefault="002755B9" w:rsidP="002755B9">
      <w:p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t>„Most már egyértelmű az eredmény.” – mondta Jancsi.</w:t>
      </w:r>
    </w:p>
    <w:p w:rsidR="002755B9" w:rsidRPr="004F5554" w:rsidRDefault="002755B9" w:rsidP="002755B9">
      <w:pPr>
        <w:spacing w:after="0" w:line="360" w:lineRule="auto"/>
        <w:jc w:val="both"/>
        <w:rPr>
          <w:sz w:val="24"/>
          <w:szCs w:val="24"/>
        </w:rPr>
      </w:pPr>
      <w:r w:rsidRPr="004F5554">
        <w:rPr>
          <w:sz w:val="24"/>
          <w:szCs w:val="24"/>
        </w:rPr>
        <w:t>Hányan betegedtek meg?</w:t>
      </w:r>
    </w:p>
    <w:p w:rsidR="00125B36" w:rsidRDefault="00125B36"/>
    <w:p w:rsidR="00645BFA" w:rsidRDefault="00645BFA"/>
    <w:p w:rsidR="00645BFA" w:rsidRDefault="00645BFA">
      <w:r>
        <w:t>2020. november 6.</w:t>
      </w:r>
    </w:p>
    <w:sectPr w:rsidR="00645B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B9" w:rsidRDefault="002755B9" w:rsidP="002755B9">
      <w:pPr>
        <w:spacing w:after="0" w:line="240" w:lineRule="auto"/>
      </w:pPr>
      <w:r>
        <w:separator/>
      </w:r>
    </w:p>
  </w:endnote>
  <w:endnote w:type="continuationSeparator" w:id="0">
    <w:p w:rsidR="002755B9" w:rsidRDefault="002755B9" w:rsidP="0027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B9" w:rsidRDefault="002755B9" w:rsidP="002755B9">
      <w:pPr>
        <w:spacing w:after="0" w:line="240" w:lineRule="auto"/>
      </w:pPr>
      <w:r>
        <w:separator/>
      </w:r>
    </w:p>
  </w:footnote>
  <w:footnote w:type="continuationSeparator" w:id="0">
    <w:p w:rsidR="002755B9" w:rsidRDefault="002755B9" w:rsidP="0027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B9" w:rsidRDefault="002755B9">
    <w:pPr>
      <w:pStyle w:val="lfej"/>
    </w:pPr>
  </w:p>
  <w:tbl>
    <w:tblPr>
      <w:tblStyle w:val="Rcsostblzat"/>
      <w:tblW w:w="9102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804"/>
      <w:gridCol w:w="1056"/>
    </w:tblGrid>
    <w:tr w:rsidR="002755B9" w:rsidTr="00DA16E3">
      <w:trPr>
        <w:trHeight w:val="845"/>
      </w:trPr>
      <w:tc>
        <w:tcPr>
          <w:tcW w:w="1242" w:type="dxa"/>
        </w:tcPr>
        <w:p w:rsidR="002755B9" w:rsidRDefault="002755B9" w:rsidP="002755B9">
          <w:pPr>
            <w:pStyle w:val="lfej"/>
          </w:pPr>
          <w:r w:rsidRPr="006221B9">
            <w:rPr>
              <w:noProof/>
              <w:lang w:eastAsia="hu-HU"/>
            </w:rPr>
            <w:drawing>
              <wp:inline distT="0" distB="0" distL="0" distR="0" wp14:anchorId="77905623" wp14:editId="774574D2">
                <wp:extent cx="504190" cy="549990"/>
                <wp:effectExtent l="0" t="0" r="0" b="2540"/>
                <wp:docPr id="3" name="Kép 3" descr="http://www.eotvos-tata.sulinet.hu/oveges_labor/web_elemek/oveges_fejlec_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otvos-tata.sulinet.hu/oveges_labor/web_elemek/oveges_fejlec_mi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" t="9348" r="89570" b="12231"/>
                        <a:stretch/>
                      </pic:blipFill>
                      <pic:spPr bwMode="auto">
                        <a:xfrm>
                          <a:off x="0" y="0"/>
                          <a:ext cx="558869" cy="609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2755B9" w:rsidRPr="00252F60" w:rsidRDefault="002755B9" w:rsidP="002755B9">
          <w:pPr>
            <w:pStyle w:val="lfej"/>
            <w:spacing w:before="120" w:after="12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41</w:t>
          </w:r>
          <w:r w:rsidRPr="00252F60">
            <w:rPr>
              <w:b/>
              <w:sz w:val="28"/>
              <w:szCs w:val="28"/>
            </w:rPr>
            <w:t xml:space="preserve">. </w:t>
          </w:r>
          <w:proofErr w:type="spellStart"/>
          <w:r w:rsidRPr="00252F60">
            <w:rPr>
              <w:b/>
              <w:sz w:val="28"/>
              <w:szCs w:val="28"/>
            </w:rPr>
            <w:t>Öveges</w:t>
          </w:r>
          <w:proofErr w:type="spellEnd"/>
          <w:r w:rsidRPr="00252F60">
            <w:rPr>
              <w:b/>
              <w:sz w:val="28"/>
              <w:szCs w:val="28"/>
            </w:rPr>
            <w:t xml:space="preserve"> József</w:t>
          </w:r>
          <w:r>
            <w:rPr>
              <w:b/>
              <w:sz w:val="28"/>
              <w:szCs w:val="28"/>
            </w:rPr>
            <w:t xml:space="preserve"> </w:t>
          </w:r>
          <w:r w:rsidRPr="00252F60">
            <w:rPr>
              <w:b/>
              <w:sz w:val="28"/>
              <w:szCs w:val="28"/>
            </w:rPr>
            <w:t>Emlékverseny</w:t>
          </w:r>
        </w:p>
        <w:p w:rsidR="002755B9" w:rsidRDefault="002755B9" w:rsidP="002755B9">
          <w:pPr>
            <w:pStyle w:val="lfej"/>
            <w:jc w:val="center"/>
          </w:pPr>
          <w:r>
            <w:t>A névadó születésének 125 évfordulóján</w:t>
          </w:r>
        </w:p>
      </w:tc>
      <w:tc>
        <w:tcPr>
          <w:tcW w:w="1056" w:type="dxa"/>
        </w:tcPr>
        <w:p w:rsidR="002755B9" w:rsidRDefault="002755B9" w:rsidP="002755B9">
          <w:pPr>
            <w:pStyle w:val="lfej"/>
            <w:jc w:val="right"/>
          </w:pPr>
          <w:r w:rsidRPr="006221B9">
            <w:rPr>
              <w:noProof/>
              <w:lang w:eastAsia="hu-HU"/>
            </w:rPr>
            <w:drawing>
              <wp:inline distT="0" distB="0" distL="0" distR="0" wp14:anchorId="3E9FA316" wp14:editId="0D405425">
                <wp:extent cx="500063" cy="571500"/>
                <wp:effectExtent l="0" t="0" r="0" b="0"/>
                <wp:docPr id="4" name="Kép 1" descr="https://3.bp.blogspot.com/-RWPzEe5okiY/VsHyifgQEFI/AAAAAAAADIo/AbODI2Vwj3E/s200/ovege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3.bp.blogspot.com/-RWPzEe5okiY/VsHyifgQEFI/AAAAAAAADIo/AbODI2Vwj3E/s200/ovege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67" cy="592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55B9" w:rsidRDefault="002755B9">
    <w:pPr>
      <w:pStyle w:val="lfej"/>
    </w:pPr>
  </w:p>
  <w:p w:rsidR="002755B9" w:rsidRDefault="002755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7A62"/>
    <w:multiLevelType w:val="hybridMultilevel"/>
    <w:tmpl w:val="90AA4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B9"/>
    <w:rsid w:val="00125B36"/>
    <w:rsid w:val="002755B9"/>
    <w:rsid w:val="002E204B"/>
    <w:rsid w:val="0064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9094-FC9E-4613-A3B1-45B6017D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5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55B9"/>
  </w:style>
  <w:style w:type="paragraph" w:styleId="llb">
    <w:name w:val="footer"/>
    <w:basedOn w:val="Norml"/>
    <w:link w:val="llbChar"/>
    <w:uiPriority w:val="99"/>
    <w:unhideWhenUsed/>
    <w:rsid w:val="0027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55B9"/>
  </w:style>
  <w:style w:type="table" w:styleId="Rcsostblzat">
    <w:name w:val="Table Grid"/>
    <w:basedOn w:val="Normltblzat"/>
    <w:uiPriority w:val="39"/>
    <w:rsid w:val="0027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7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0D50-FF1F-4FA5-9912-26828CF1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2021-10-05T12:33:00Z</dcterms:created>
  <dcterms:modified xsi:type="dcterms:W3CDTF">2021-10-05T12:33:00Z</dcterms:modified>
</cp:coreProperties>
</file>